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四川外国语大学2</w:t>
      </w:r>
      <w:r>
        <w:rPr>
          <w:rFonts w:ascii="方正小标宋_GBK" w:hAnsi="宋体" w:eastAsia="方正小标宋_GBK"/>
          <w:b/>
          <w:bCs/>
          <w:sz w:val="44"/>
          <w:szCs w:val="44"/>
        </w:rPr>
        <w:t>019</w:t>
      </w:r>
      <w:r>
        <w:rPr>
          <w:rFonts w:hint="eastAsia" w:ascii="方正小标宋_GBK" w:hAnsi="宋体" w:eastAsia="方正小标宋_GBK"/>
          <w:b/>
          <w:bCs/>
          <w:sz w:val="44"/>
          <w:szCs w:val="44"/>
        </w:rPr>
        <w:t>-</w:t>
      </w:r>
      <w:r>
        <w:rPr>
          <w:rFonts w:ascii="方正小标宋_GBK" w:hAnsi="宋体" w:eastAsia="方正小标宋_GBK"/>
          <w:b/>
          <w:bCs/>
          <w:sz w:val="44"/>
          <w:szCs w:val="44"/>
        </w:rPr>
        <w:t>20</w:t>
      </w:r>
      <w:r>
        <w:rPr>
          <w:rFonts w:hint="eastAsia" w:ascii="方正小标宋_GBK" w:hAnsi="宋体" w:eastAsia="方正小标宋_GBK"/>
          <w:b/>
          <w:bCs/>
          <w:sz w:val="44"/>
          <w:szCs w:val="44"/>
          <w:lang w:val="en-US" w:eastAsia="zh-CN"/>
        </w:rPr>
        <w:t>2</w:t>
      </w:r>
      <w:r>
        <w:rPr>
          <w:rFonts w:ascii="方正小标宋_GBK" w:hAnsi="宋体" w:eastAsia="方正小标宋_GBK"/>
          <w:b/>
          <w:bCs/>
          <w:sz w:val="44"/>
          <w:szCs w:val="44"/>
        </w:rPr>
        <w:t>0</w:t>
      </w:r>
      <w:r>
        <w:rPr>
          <w:rFonts w:hint="eastAsia" w:ascii="方正小标宋_GBK" w:hAnsi="宋体" w:eastAsia="方正小标宋_GBK"/>
          <w:b/>
          <w:bCs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年级长信息统计表</w:t>
      </w:r>
    </w:p>
    <w:bookmarkEnd w:id="0"/>
    <w:p>
      <w:pPr>
        <w:jc w:val="left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院系: ________ </w:t>
      </w:r>
      <w:r>
        <w:rPr>
          <w:rFonts w:hint="eastAsia" w:ascii="方正小标宋_GBK" w:hAnsi="宋体" w:eastAsia="方正小标宋_GBK"/>
          <w:sz w:val="36"/>
          <w:szCs w:val="36"/>
        </w:rPr>
        <w:t xml:space="preserve">     </w:t>
      </w:r>
      <w:r>
        <w:rPr>
          <w:rFonts w:hint="eastAsia" w:ascii="方正小标宋_GBK" w:hAnsi="宋体" w:eastAsia="方正小标宋_GBK"/>
          <w:sz w:val="44"/>
          <w:szCs w:val="44"/>
        </w:rPr>
        <w:t xml:space="preserve">   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年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015"/>
        <w:gridCol w:w="902"/>
        <w:gridCol w:w="700"/>
        <w:gridCol w:w="1363"/>
        <w:gridCol w:w="734"/>
        <w:gridCol w:w="1453"/>
        <w:gridCol w:w="1534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负责工作范围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推荐加入年级长联席会的人员：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2F15"/>
    <w:rsid w:val="6A0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2019-10-24T11:10:00Z</dcterms:created>
  <dc:creator>听你听我hear</dc:creator>
  <cp:lastModifiedBy>听你听我hear</cp:lastModifiedBy>
  <dcterms:modified xsi:type="dcterms:W3CDTF">2019-10-24T11:10:56Z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