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四川外国语大学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大学生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学习共同体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  <w:t>项目总结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项目名称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项目主持人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所在院系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学    号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电子邮箱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指导教师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项目成员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</w:p>
    <w:p>
      <w:pPr>
        <w:spacing w:line="760" w:lineRule="exact"/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</w:p>
    <w:p>
      <w:pPr>
        <w:spacing w:line="7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</w:p>
    <w:p>
      <w:pPr>
        <w:spacing w:line="760" w:lineRule="exact"/>
        <w:ind w:firstLine="960" w:firstLineChars="300"/>
        <w:jc w:val="center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年   月   日</w:t>
      </w: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  <w:lang w:eastAsia="zh-CN"/>
        </w:rPr>
        <w:t>学习共同体项目总结撰写的内容与要求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u w:val="none"/>
          <w:lang w:eastAsia="zh-CN"/>
        </w:rPr>
        <w:t>项目总结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内容需具体介绍项目实施过程，目标达成情况，成员承担的工作、发挥的作用和成员在能力培养、素质提高等方面的体验和收获。可配以图片记录项目研究过程中的瞬间（不超过5张），字数要求1500字以上。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总结要求包括两个部分，依次为标题和正文。正文要求语句通顺，能表达作者真情实感。具体要求如下：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1.封面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封面采用学校统一封面。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2.标题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标题应简短、明确、有概括性。标题字数适当，一般不宜超过20字。三号黑体居中书写，之后空一行。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3.正文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正文包括项目介绍和心得总结两个部分，字数要求1500字以上，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字体小四号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eastAsia="zh-CN"/>
        </w:rPr>
        <w:t>方正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仿宋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_GBK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eastAsia="zh-CN"/>
        </w:rPr>
        <w:t>固定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行距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29.7磅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4.其他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均用A4纸双面打印，于左侧装订成册。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72C0"/>
    <w:rsid w:val="1DDB72C0"/>
    <w:rsid w:val="38CF7BB3"/>
    <w:rsid w:val="446C178A"/>
    <w:rsid w:val="48820C1E"/>
    <w:rsid w:val="5E4B535A"/>
    <w:rsid w:val="6CE4029E"/>
    <w:rsid w:val="79961A63"/>
    <w:rsid w:val="79EE0F2D"/>
    <w:rsid w:val="7A1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2019-09-17T03:21:00Z</dcterms:created>
  <dc:creator>The one</dc:creator>
  <cp:lastModifiedBy>Len1372336348</cp:lastModifiedBy>
  <dcterms:modified xsi:type="dcterms:W3CDTF">2019-09-24T08:14:32Z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