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85"/>
        <w:gridCol w:w="1641"/>
        <w:gridCol w:w="2270"/>
        <w:gridCol w:w="1440"/>
      </w:tblGrid>
      <w:tr w14:paraId="7F494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000" w:type="pct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B3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四川外国语大学第四届“最美笔记”大赛</w:t>
            </w:r>
          </w:p>
          <w:p w14:paraId="4F435B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拟获奖名单</w:t>
            </w:r>
          </w:p>
        </w:tc>
      </w:tr>
      <w:tr w14:paraId="3EADB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36" w:type="pct"/>
            <w:gridSpan w:val="3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04A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A类:外语类纸质笔记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829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3DD6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E0F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  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B4D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131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8AD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奖  项</w:t>
            </w:r>
          </w:p>
        </w:tc>
      </w:tr>
      <w:tr w14:paraId="4D25D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1D1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58D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E15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王雪晴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E97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一等奖</w:t>
            </w:r>
          </w:p>
        </w:tc>
      </w:tr>
      <w:tr w14:paraId="558A9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D66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DA7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756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朱佳佳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FC0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50145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764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D25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24D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感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189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2C5EA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86C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07C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88D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熊健义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713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116AD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473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5E2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C64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彭雨杉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537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46D3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8DB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中国语言文化学院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068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0A6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邹语瑄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AEB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09163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36" w:type="pct"/>
            <w:gridSpan w:val="3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EE7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45E8CD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B类:外语类电子笔记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44A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7333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06C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  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172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485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17E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奖  项</w:t>
            </w:r>
          </w:p>
        </w:tc>
      </w:tr>
      <w:tr w14:paraId="0C008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E88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法语学院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BEB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292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张梦娜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EB5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一等奖</w:t>
            </w:r>
          </w:p>
        </w:tc>
      </w:tr>
      <w:tr w14:paraId="5C17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26D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商务英语学院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4ED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015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寇潇文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8D0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0B5AD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B8B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544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F80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李安琪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285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63B17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B4C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国际教育学院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98A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79E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阳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AAB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52CD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5BF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764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C0D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周诗怡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83A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197EC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DC4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B06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576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雷丰华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78A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1AF2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36" w:type="pct"/>
            <w:gridSpan w:val="3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784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6D6339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C类:非外语类纸质笔记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9F4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64979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A06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  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08C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94E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9DF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奖  项</w:t>
            </w:r>
          </w:p>
        </w:tc>
      </w:tr>
      <w:tr w14:paraId="7B34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B12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国际法学与社会学院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93E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89C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舒  悦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633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一等奖</w:t>
            </w:r>
          </w:p>
        </w:tc>
      </w:tr>
      <w:tr w14:paraId="674DC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5464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国际法学与社会学院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BFD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875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毕登明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85F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02D28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2BC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国际工商管理学院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C2F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4F1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甘佳夕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03B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76F66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F24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5BB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C81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肖星晨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F69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11E43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BE7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国际工商管理学院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AF2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7BC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周雨竹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D9A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6E487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89B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法语学院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48B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B47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蔡书颖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B6E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46343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B3B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翻译学院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596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F35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唐雪儿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8CB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00873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36" w:type="pct"/>
            <w:gridSpan w:val="3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442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DE06E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D类:非外语类电子笔记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3DD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CA53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EA3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  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65D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00C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40F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奖  项</w:t>
            </w:r>
          </w:p>
        </w:tc>
      </w:tr>
      <w:tr w14:paraId="3A002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FDC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国际法学与社会学院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F69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426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祺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9A1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一等奖</w:t>
            </w:r>
          </w:p>
        </w:tc>
      </w:tr>
      <w:tr w14:paraId="50510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8DD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国际教育学院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BE7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39F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王一曼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DC8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4852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3AC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B79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6FB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杨清灵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C4B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42749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DD4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中国语言文化学院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CB4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5EA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刘思瑶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DFE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42A62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2B3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3E9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B8B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罗春雪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6B7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052C3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127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国际金融与贸易学院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D14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5B9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杨奥雲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ECF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03579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36" w:type="pct"/>
            <w:gridSpan w:val="3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EB2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575EF9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E类:思政类纸质笔记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946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0DE0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36B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  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8D8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CC5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BE0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奖  项</w:t>
            </w:r>
          </w:p>
        </w:tc>
      </w:tr>
      <w:tr w14:paraId="68034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EE3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翻译学院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845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00C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宋筱涵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EEE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一等奖</w:t>
            </w:r>
          </w:p>
        </w:tc>
      </w:tr>
      <w:tr w14:paraId="6B5D0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346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DAC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8A0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  馨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3C5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55ED0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76D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FBB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29C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王淇淇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490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4B5CA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63B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中国语言文化学院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F03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65D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付文宣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1FA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60EF0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F09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1B4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B96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熊健义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9B6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6B42B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FA9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中国语言文化学院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256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2A1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玉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296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25FC7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36" w:type="pct"/>
            <w:gridSpan w:val="3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B100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0811E8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F类:思政类电子笔记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221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181EE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D13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  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FE3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146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619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奖  项</w:t>
            </w:r>
          </w:p>
        </w:tc>
      </w:tr>
      <w:tr w14:paraId="5D879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6F1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F53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638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赵晞琳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039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一等奖</w:t>
            </w:r>
          </w:p>
        </w:tc>
      </w:tr>
      <w:tr w14:paraId="1CC8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D93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BD0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5E2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  璐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4E5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31112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D7E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5A4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A56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李飘苒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738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</w:t>
            </w:r>
          </w:p>
        </w:tc>
      </w:tr>
      <w:tr w14:paraId="75641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E6D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国际法学与社会学院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2155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014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侯思冰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F2C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0997A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A1D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日语学院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D27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93B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黄彦琪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B3C0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  <w:tr w14:paraId="21384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79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74A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98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597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6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2E1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陈思颖</w:t>
            </w:r>
          </w:p>
        </w:tc>
        <w:tc>
          <w:tcPr>
            <w:tcW w:w="86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A77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三等奖</w:t>
            </w:r>
          </w:p>
        </w:tc>
      </w:tr>
    </w:tbl>
    <w:p w14:paraId="2280F398">
      <w:pPr>
        <w:rPr>
          <w:rFonts w:hint="eastAsia" w:ascii="方正仿宋_GBK" w:hAnsi="方正仿宋_GBK" w:eastAsia="方正仿宋_GBK" w:cs="方正仿宋_GBK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80C04DF-4558-418E-9525-69B88FF9DC8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C830F6B-6224-46C9-B06A-028BEDCACC78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AF7DB36-B008-478E-BFA7-8CED2B17D1B8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DF6306B-4D35-40E0-A9E7-CF469B7D58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100860"/>
    <w:rsid w:val="16100860"/>
    <w:rsid w:val="21CE5691"/>
    <w:rsid w:val="2F3B428F"/>
    <w:rsid w:val="346F2105"/>
    <w:rsid w:val="3DD55D2C"/>
    <w:rsid w:val="68945A94"/>
    <w:rsid w:val="7276752F"/>
    <w:rsid w:val="ABCFC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604</Words>
  <Characters>1085</Characters>
  <Lines>0</Lines>
  <Paragraphs>0</Paragraphs>
  <TotalTime>248</TotalTime>
  <ScaleCrop>false</ScaleCrop>
  <LinksUpToDate>false</LinksUpToDate>
  <CharactersWithSpaces>1152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2026-09-18T04:29:00Z</dcterms:created>
  <dc:creator>哎……</dc:creator>
  <cp:lastModifiedBy>nada</cp:lastModifiedBy>
  <dcterms:modified xsi:type="dcterms:W3CDTF">2026-09-18T06:52:10Z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AAEF9DEEFE43420AB93FCE3128C8A942_13</vt:lpwstr>
  </property>
  <property fmtid="{D5CDD505-2E9C-101B-9397-08002B2CF9AE}" pid="4" name="KSOTemplateDocerSaveRecord">
    <vt:lpwstr>eyJoZGlkIjoiOWY1OTQ5NjNjNzhkMDQ5YjI1ZmM5NDhkMmFhNDliZjQiLCJ1c2VySWQiOiI0OTAyNTQwNDMifQ==</vt:lpwstr>
  </property>
</Properties>
</file>